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91" w:rsidRPr="000A382B" w:rsidRDefault="00FA5891">
      <w:pPr>
        <w:rPr>
          <w:sz w:val="32"/>
          <w:szCs w:val="32"/>
        </w:rPr>
      </w:pPr>
      <w:r w:rsidRPr="000A382B">
        <w:rPr>
          <w:rFonts w:hint="eastAsia"/>
          <w:sz w:val="32"/>
          <w:szCs w:val="32"/>
        </w:rPr>
        <w:t>“浙江制造”</w:t>
      </w:r>
      <w:r w:rsidR="00F32671">
        <w:rPr>
          <w:rFonts w:hint="eastAsia"/>
          <w:sz w:val="32"/>
          <w:szCs w:val="32"/>
        </w:rPr>
        <w:t>申请需要提供的</w:t>
      </w:r>
      <w:r w:rsidRPr="000A382B">
        <w:rPr>
          <w:rFonts w:hint="eastAsia"/>
          <w:sz w:val="32"/>
          <w:szCs w:val="32"/>
        </w:rPr>
        <w:t>资料：</w:t>
      </w:r>
    </w:p>
    <w:p w:rsidR="008B3EA5" w:rsidRDefault="008B3EA5" w:rsidP="0069789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《方圆标志认证申请书》</w:t>
      </w:r>
      <w:r w:rsidRPr="008B3EA5">
        <w:rPr>
          <w:rFonts w:hint="eastAsia"/>
          <w:sz w:val="24"/>
          <w:szCs w:val="24"/>
        </w:rPr>
        <w:t>；</w:t>
      </w:r>
    </w:p>
    <w:p w:rsidR="0069789F" w:rsidRPr="0069789F" w:rsidRDefault="008B3EA5" w:rsidP="0069789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法律地位的证明（法人营业执照复印件或法人授权书</w:t>
      </w:r>
      <w:r w:rsidRPr="000F5ECE">
        <w:rPr>
          <w:sz w:val="24"/>
          <w:szCs w:val="24"/>
        </w:rPr>
        <w:t>、组织机构代码证</w:t>
      </w:r>
      <w:r w:rsidRPr="008B3EA5">
        <w:rPr>
          <w:rFonts w:hint="eastAsia"/>
          <w:sz w:val="24"/>
          <w:szCs w:val="24"/>
        </w:rPr>
        <w:t>）</w:t>
      </w:r>
      <w:r w:rsidR="0069789F" w:rsidRPr="000F5ECE">
        <w:rPr>
          <w:rFonts w:hint="eastAsia"/>
          <w:sz w:val="24"/>
          <w:szCs w:val="24"/>
        </w:rPr>
        <w:t>；</w:t>
      </w:r>
    </w:p>
    <w:p w:rsidR="009B4013" w:rsidRPr="0069789F" w:rsidRDefault="008B3EA5" w:rsidP="0069789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拟获证组织的资质证明或许可证复印件（法律、法规规定需要资质和许可证的行业）</w:t>
      </w:r>
      <w:r w:rsidR="0069789F" w:rsidRPr="000F5ECE">
        <w:rPr>
          <w:rFonts w:hint="eastAsia"/>
          <w:sz w:val="24"/>
          <w:szCs w:val="24"/>
        </w:rPr>
        <w:t>；</w:t>
      </w:r>
    </w:p>
    <w:p w:rsidR="0069789F" w:rsidRDefault="008B3EA5" w:rsidP="0069789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商标注册证明复印件或商标授权使用证明（认证证书中表明注商标时需提供）</w:t>
      </w:r>
      <w:r w:rsidR="0069789F">
        <w:rPr>
          <w:rFonts w:hint="eastAsia"/>
          <w:sz w:val="24"/>
          <w:szCs w:val="24"/>
        </w:rPr>
        <w:t>；</w:t>
      </w:r>
    </w:p>
    <w:p w:rsidR="000F5ECE" w:rsidRPr="000F5ECE" w:rsidRDefault="008B3EA5" w:rsidP="000F5ECE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B3EA5">
        <w:rPr>
          <w:rFonts w:hint="eastAsia"/>
          <w:sz w:val="24"/>
          <w:szCs w:val="24"/>
        </w:rPr>
        <w:t>获证组织的有效的管理体系文件</w:t>
      </w:r>
      <w:r>
        <w:rPr>
          <w:rFonts w:hint="eastAsia"/>
          <w:sz w:val="24"/>
          <w:szCs w:val="24"/>
        </w:rPr>
        <w:t>（</w:t>
      </w:r>
      <w:r w:rsidRPr="00FC473D">
        <w:rPr>
          <w:rFonts w:hint="eastAsia"/>
          <w:color w:val="FF0000"/>
          <w:sz w:val="24"/>
          <w:szCs w:val="24"/>
        </w:rPr>
        <w:t>提交按</w:t>
      </w:r>
      <w:r w:rsidRPr="00FC473D">
        <w:rPr>
          <w:color w:val="FF0000"/>
          <w:sz w:val="24"/>
          <w:szCs w:val="24"/>
        </w:rPr>
        <w:t>DB33/T 994.2-2014</w:t>
      </w:r>
      <w:r w:rsidRPr="00FC473D">
        <w:rPr>
          <w:rFonts w:hint="eastAsia"/>
          <w:color w:val="FF0000"/>
          <w:sz w:val="24"/>
          <w:szCs w:val="24"/>
        </w:rPr>
        <w:t>标准的职能分配表</w:t>
      </w:r>
      <w:r>
        <w:rPr>
          <w:rFonts w:hint="eastAsia"/>
          <w:sz w:val="24"/>
          <w:szCs w:val="24"/>
        </w:rPr>
        <w:t>）；</w:t>
      </w:r>
    </w:p>
    <w:p w:rsidR="000F5ECE" w:rsidRPr="00B26EA4" w:rsidRDefault="000F5ECE" w:rsidP="000F5ECE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bookmarkStart w:id="0" w:name="OLE_LINK1"/>
      <w:r w:rsidRPr="00B26EA4">
        <w:rPr>
          <w:rFonts w:hint="eastAsia"/>
          <w:sz w:val="24"/>
          <w:szCs w:val="24"/>
        </w:rPr>
        <w:t>组织认证场所清单</w:t>
      </w:r>
      <w:bookmarkEnd w:id="0"/>
      <w:r w:rsidRPr="00B26EA4">
        <w:rPr>
          <w:rFonts w:hint="eastAsia"/>
          <w:sz w:val="24"/>
          <w:szCs w:val="24"/>
        </w:rPr>
        <w:t>（两个或两个以上场所时提供）；</w:t>
      </w:r>
    </w:p>
    <w:p w:rsidR="009B4013" w:rsidRPr="00B26EA4" w:rsidRDefault="000F5ECE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B26EA4">
        <w:rPr>
          <w:rFonts w:hint="eastAsia"/>
          <w:sz w:val="24"/>
          <w:szCs w:val="24"/>
        </w:rPr>
        <w:t>生产</w:t>
      </w:r>
      <w:r w:rsidRPr="00B26EA4">
        <w:rPr>
          <w:rFonts w:hint="eastAsia"/>
          <w:sz w:val="24"/>
          <w:szCs w:val="24"/>
        </w:rPr>
        <w:t>/</w:t>
      </w:r>
      <w:r w:rsidRPr="00B26EA4">
        <w:rPr>
          <w:rFonts w:hint="eastAsia"/>
          <w:sz w:val="24"/>
          <w:szCs w:val="24"/>
        </w:rPr>
        <w:t>服务工艺流程示意图</w:t>
      </w:r>
      <w:r w:rsidR="00FC473D">
        <w:rPr>
          <w:rFonts w:hint="eastAsia"/>
          <w:sz w:val="24"/>
          <w:szCs w:val="24"/>
        </w:rPr>
        <w:t>，</w:t>
      </w:r>
      <w:r w:rsidR="00B26EA4" w:rsidRPr="00B26EA4">
        <w:rPr>
          <w:rFonts w:hint="eastAsia"/>
          <w:sz w:val="24"/>
          <w:szCs w:val="24"/>
        </w:rPr>
        <w:t>主要</w:t>
      </w:r>
      <w:r w:rsidR="00B26EA4" w:rsidRPr="00B26EA4">
        <w:rPr>
          <w:sz w:val="24"/>
          <w:szCs w:val="24"/>
        </w:rPr>
        <w:t>的生产设备、设施</w:t>
      </w:r>
      <w:r w:rsidR="00FC473D">
        <w:rPr>
          <w:rFonts w:hint="eastAsia"/>
          <w:sz w:val="24"/>
          <w:szCs w:val="24"/>
        </w:rPr>
        <w:t>、</w:t>
      </w:r>
      <w:r w:rsidR="00B26EA4" w:rsidRPr="00B26EA4">
        <w:rPr>
          <w:sz w:val="24"/>
          <w:szCs w:val="24"/>
        </w:rPr>
        <w:t>检测设备清单</w:t>
      </w:r>
      <w:r w:rsidR="00B26EA4" w:rsidRPr="00B26EA4">
        <w:rPr>
          <w:rFonts w:hint="eastAsia"/>
          <w:sz w:val="24"/>
          <w:szCs w:val="24"/>
        </w:rPr>
        <w:t>；</w:t>
      </w:r>
    </w:p>
    <w:p w:rsidR="00B26EA4" w:rsidRPr="00070EEC" w:rsidRDefault="00B26EA4" w:rsidP="00B26EA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070EEC">
        <w:rPr>
          <w:rFonts w:hint="eastAsia"/>
          <w:sz w:val="24"/>
          <w:szCs w:val="24"/>
        </w:rPr>
        <w:t>产品结构图及原理图（适用时）</w:t>
      </w:r>
      <w:r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适用时，</w:t>
      </w:r>
      <w:r w:rsidRPr="00B26EA4">
        <w:rPr>
          <w:rFonts w:hint="eastAsia"/>
          <w:sz w:val="24"/>
          <w:szCs w:val="24"/>
        </w:rPr>
        <w:t>产品认证证书</w:t>
      </w:r>
      <w:r w:rsidRPr="00B26EA4"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适用时，</w:t>
      </w:r>
      <w:r w:rsidRPr="00B26EA4">
        <w:rPr>
          <w:rFonts w:hint="eastAsia"/>
          <w:sz w:val="24"/>
          <w:szCs w:val="24"/>
        </w:rPr>
        <w:t>产品</w:t>
      </w:r>
      <w:r w:rsidR="00FC473D">
        <w:rPr>
          <w:rFonts w:hint="eastAsia"/>
          <w:sz w:val="24"/>
          <w:szCs w:val="24"/>
        </w:rPr>
        <w:t>型式</w:t>
      </w:r>
      <w:bookmarkStart w:id="1" w:name="_GoBack"/>
      <w:bookmarkEnd w:id="1"/>
      <w:r w:rsidRPr="00B26EA4">
        <w:rPr>
          <w:rFonts w:hint="eastAsia"/>
          <w:sz w:val="24"/>
          <w:szCs w:val="24"/>
        </w:rPr>
        <w:t>检验报告</w:t>
      </w:r>
      <w:r w:rsidRPr="00B26EA4">
        <w:rPr>
          <w:rFonts w:hint="eastAsia"/>
          <w:sz w:val="24"/>
          <w:szCs w:val="24"/>
        </w:rPr>
        <w:t>；</w:t>
      </w:r>
    </w:p>
    <w:p w:rsid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B26EA4">
        <w:rPr>
          <w:rFonts w:hint="eastAsia"/>
          <w:sz w:val="24"/>
          <w:szCs w:val="24"/>
        </w:rPr>
        <w:t>质量管理体系认证证书、环境管理体系认证证书和职业健康安全管理体系认证证书</w:t>
      </w:r>
      <w:r>
        <w:rPr>
          <w:rFonts w:hint="eastAsia"/>
          <w:sz w:val="24"/>
          <w:szCs w:val="24"/>
        </w:rPr>
        <w:t>；</w:t>
      </w:r>
    </w:p>
    <w:p w:rsid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B26EA4">
        <w:rPr>
          <w:rFonts w:hint="eastAsia"/>
          <w:sz w:val="24"/>
          <w:szCs w:val="24"/>
        </w:rPr>
        <w:t>带有产地、产值的合格供方名录</w:t>
      </w:r>
      <w:r w:rsidRPr="00B26EA4"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B26EA4">
        <w:rPr>
          <w:rFonts w:hint="eastAsia"/>
          <w:sz w:val="24"/>
          <w:szCs w:val="24"/>
        </w:rPr>
        <w:t>各级政府质量奖证书或证明文件</w:t>
      </w:r>
      <w:r>
        <w:rPr>
          <w:rFonts w:hint="eastAsia"/>
          <w:sz w:val="24"/>
          <w:szCs w:val="24"/>
        </w:rPr>
        <w:t>；</w:t>
      </w:r>
    </w:p>
    <w:p w:rsid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070EEC">
        <w:rPr>
          <w:rFonts w:hint="eastAsia"/>
          <w:sz w:val="24"/>
          <w:szCs w:val="24"/>
        </w:rPr>
        <w:t>省级以上的企业技术中心或设计中心或研究院的证明</w:t>
      </w:r>
      <w:r>
        <w:rPr>
          <w:rFonts w:hint="eastAsia"/>
          <w:sz w:val="24"/>
          <w:szCs w:val="24"/>
        </w:rPr>
        <w:t>；</w:t>
      </w:r>
    </w:p>
    <w:p w:rsid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B26EA4">
        <w:rPr>
          <w:rFonts w:hint="eastAsia"/>
          <w:sz w:val="24"/>
          <w:szCs w:val="24"/>
        </w:rPr>
        <w:t>研发强度营业收入比例同比增长的证据</w:t>
      </w:r>
      <w:r w:rsidRPr="00B26EA4">
        <w:rPr>
          <w:rFonts w:hint="eastAsia"/>
          <w:sz w:val="24"/>
          <w:szCs w:val="24"/>
        </w:rPr>
        <w:t>；</w:t>
      </w:r>
    </w:p>
    <w:p w:rsid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核心产品的专利（企业自己申请）</w:t>
      </w:r>
      <w:r w:rsidRPr="008B3EA5">
        <w:rPr>
          <w:rFonts w:hint="eastAsia"/>
          <w:sz w:val="24"/>
          <w:szCs w:val="24"/>
        </w:rPr>
        <w:t>或</w:t>
      </w:r>
      <w:r w:rsidRPr="00070EEC">
        <w:rPr>
          <w:rFonts w:hint="eastAsia"/>
          <w:sz w:val="24"/>
          <w:szCs w:val="24"/>
        </w:rPr>
        <w:t>省级进步奖或标准创新奖</w:t>
      </w:r>
      <w:r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质量诚信报告</w:t>
      </w:r>
      <w:r w:rsidRPr="008B3EA5"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社会责任报告</w:t>
      </w:r>
      <w:r w:rsidRPr="008B3EA5">
        <w:rPr>
          <w:rFonts w:hint="eastAsia"/>
          <w:sz w:val="24"/>
          <w:szCs w:val="24"/>
        </w:rPr>
        <w:t>；</w:t>
      </w:r>
    </w:p>
    <w:p w:rsidR="00B26EA4" w:rsidRPr="00B26EA4" w:rsidRDefault="00B26EA4" w:rsidP="00B26EA4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8B3EA5">
        <w:rPr>
          <w:rFonts w:hint="eastAsia"/>
          <w:sz w:val="24"/>
          <w:szCs w:val="24"/>
        </w:rPr>
        <w:t>产品描述</w:t>
      </w:r>
      <w:r w:rsidRPr="008B3EA5">
        <w:rPr>
          <w:sz w:val="24"/>
          <w:szCs w:val="24"/>
        </w:rPr>
        <w:t>+</w:t>
      </w:r>
      <w:r w:rsidRPr="008B3EA5">
        <w:rPr>
          <w:rFonts w:hint="eastAsia"/>
          <w:sz w:val="24"/>
          <w:szCs w:val="24"/>
        </w:rPr>
        <w:t>自我声明</w:t>
      </w:r>
      <w:r w:rsidRPr="008B3EA5">
        <w:rPr>
          <w:rFonts w:hint="eastAsia"/>
          <w:sz w:val="24"/>
          <w:szCs w:val="24"/>
        </w:rPr>
        <w:t>；</w:t>
      </w:r>
    </w:p>
    <w:p w:rsidR="00FA5891" w:rsidRPr="00FC473D" w:rsidRDefault="00B26EA4" w:rsidP="00FC473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B3EA5">
        <w:rPr>
          <w:rFonts w:hint="eastAsia"/>
          <w:sz w:val="24"/>
          <w:szCs w:val="24"/>
        </w:rPr>
        <w:t>“浙江制造”自评报告</w:t>
      </w:r>
      <w:r w:rsidR="00FC473D">
        <w:rPr>
          <w:rFonts w:hint="eastAsia"/>
          <w:sz w:val="24"/>
          <w:szCs w:val="24"/>
        </w:rPr>
        <w:t>。</w:t>
      </w:r>
    </w:p>
    <w:sectPr w:rsidR="00FA5891" w:rsidRPr="00FC473D" w:rsidSect="00A5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4C" w:rsidRDefault="006F444C" w:rsidP="007456DA">
      <w:r>
        <w:separator/>
      </w:r>
    </w:p>
  </w:endnote>
  <w:endnote w:type="continuationSeparator" w:id="0">
    <w:p w:rsidR="006F444C" w:rsidRDefault="006F444C" w:rsidP="0074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4C" w:rsidRDefault="006F444C" w:rsidP="007456DA">
      <w:r>
        <w:separator/>
      </w:r>
    </w:p>
  </w:footnote>
  <w:footnote w:type="continuationSeparator" w:id="0">
    <w:p w:rsidR="006F444C" w:rsidRDefault="006F444C" w:rsidP="0074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DB"/>
    <w:multiLevelType w:val="hybridMultilevel"/>
    <w:tmpl w:val="A3CE836C"/>
    <w:lvl w:ilvl="0" w:tplc="22EE5DB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C86941"/>
    <w:multiLevelType w:val="hybridMultilevel"/>
    <w:tmpl w:val="CAE667BC"/>
    <w:lvl w:ilvl="0" w:tplc="613EF0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8CB34DF"/>
    <w:multiLevelType w:val="hybridMultilevel"/>
    <w:tmpl w:val="DB06F3A0"/>
    <w:lvl w:ilvl="0" w:tplc="73CE3CFC">
      <w:start w:val="8"/>
      <w:numFmt w:val="japaneseCounting"/>
      <w:lvlText w:val="（%1）"/>
      <w:lvlJc w:val="left"/>
      <w:pPr>
        <w:tabs>
          <w:tab w:val="num" w:pos="1484"/>
        </w:tabs>
        <w:ind w:left="1484" w:hanging="1125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54792"/>
    <w:multiLevelType w:val="hybridMultilevel"/>
    <w:tmpl w:val="F7540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EC"/>
    <w:rsid w:val="000670C1"/>
    <w:rsid w:val="00070EEC"/>
    <w:rsid w:val="000A382B"/>
    <w:rsid w:val="000F5ECE"/>
    <w:rsid w:val="001025B3"/>
    <w:rsid w:val="001844F3"/>
    <w:rsid w:val="003E46EC"/>
    <w:rsid w:val="00592D13"/>
    <w:rsid w:val="0069789F"/>
    <w:rsid w:val="006F444C"/>
    <w:rsid w:val="007456DA"/>
    <w:rsid w:val="007F3B2F"/>
    <w:rsid w:val="008131FC"/>
    <w:rsid w:val="008B3EA5"/>
    <w:rsid w:val="00961118"/>
    <w:rsid w:val="009B4013"/>
    <w:rsid w:val="00A536CF"/>
    <w:rsid w:val="00A55524"/>
    <w:rsid w:val="00B26EA4"/>
    <w:rsid w:val="00BC5BA3"/>
    <w:rsid w:val="00C14C60"/>
    <w:rsid w:val="00C2629E"/>
    <w:rsid w:val="00C43F8B"/>
    <w:rsid w:val="00D8442E"/>
    <w:rsid w:val="00DC5B21"/>
    <w:rsid w:val="00E70BAB"/>
    <w:rsid w:val="00F32671"/>
    <w:rsid w:val="00FA5891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6E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74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7456D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4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7456DA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rsid w:val="000F5ECE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customStyle="1" w:styleId="3Char">
    <w:name w:val="正文文本缩进 3 Char"/>
    <w:link w:val="3"/>
    <w:rsid w:val="000F5ECE"/>
    <w:rPr>
      <w:rFonts w:ascii="Times New Roman" w:eastAsia="仿宋_GB2312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2015-06-03T14:01:00Z</dcterms:created>
  <dcterms:modified xsi:type="dcterms:W3CDTF">2015-09-28T07:53:00Z</dcterms:modified>
</cp:coreProperties>
</file>